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32B1" w14:textId="05F84ED8" w:rsidR="00DA2B70" w:rsidRDefault="00DA2B70" w:rsidP="00DA2B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реализуется с </w:t>
      </w:r>
      <w:r w:rsidR="00245725">
        <w:rPr>
          <w:rFonts w:ascii="Times New Roman" w:hAnsi="Times New Roman"/>
          <w:b/>
          <w:bCs/>
          <w:sz w:val="28"/>
          <w:szCs w:val="28"/>
        </w:rPr>
        <w:t>1998 года, ежегодно.</w:t>
      </w:r>
      <w:bookmarkStart w:id="0" w:name="_GoBack"/>
      <w:bookmarkEnd w:id="0"/>
    </w:p>
    <w:p w14:paraId="4EE1C9A5" w14:textId="77777777" w:rsidR="00DA2B70" w:rsidRDefault="00DA2B70" w:rsidP="00DA2B7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B1A38" w14:textId="0FE8A0B6" w:rsidR="00DA2B70" w:rsidRDefault="00DA2B70" w:rsidP="00DA2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539B2F5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Городского экологического фестиваля «Лазурь»</w:t>
      </w:r>
    </w:p>
    <w:p w14:paraId="019327F7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70E2BC" w14:textId="4701ABD0" w:rsidR="00DA2B70" w:rsidRDefault="00DA2B70" w:rsidP="00DA2B70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фестиваля:</w:t>
      </w:r>
    </w:p>
    <w:p w14:paraId="56B6FC05" w14:textId="4436DC72" w:rsidR="00DA2B70" w:rsidRDefault="00DA2B70" w:rsidP="00DA2B70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 подрастающего поколения и общественного экологического сознания как части национального самосознания;</w:t>
      </w:r>
    </w:p>
    <w:p w14:paraId="44EF3A38" w14:textId="18655001" w:rsidR="00DA2B70" w:rsidRDefault="00DA2B70" w:rsidP="00DA2B70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поставленных целей фестиваль детского творчества «Лазурь» предлагает путём решения следующих задач:</w:t>
      </w:r>
    </w:p>
    <w:p w14:paraId="28994E3D" w14:textId="77777777" w:rsidR="00DA2B70" w:rsidRDefault="00DA2B70" w:rsidP="00DA2B70">
      <w:pPr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рационального и гармоничного взаимоотношения с природой через разнообразие жанров детского творчества;</w:t>
      </w:r>
    </w:p>
    <w:p w14:paraId="1C5B301C" w14:textId="77777777" w:rsidR="00DA2B70" w:rsidRDefault="00DA2B70" w:rsidP="00DA2B70">
      <w:pPr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 подрастающего поколения бережного отношения к природным ресурсам;</w:t>
      </w:r>
    </w:p>
    <w:p w14:paraId="7151739E" w14:textId="77777777" w:rsidR="00DA2B70" w:rsidRDefault="00DA2B70" w:rsidP="00DA2B70">
      <w:pPr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погружение в проблематику экологии в условиях техногенной культуры города и села;</w:t>
      </w:r>
    </w:p>
    <w:p w14:paraId="5CCD5F3F" w14:textId="77777777" w:rsidR="00DA2B70" w:rsidRDefault="00DA2B70" w:rsidP="00DA2B70">
      <w:pPr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традиционной культуры как примера гармоничного сосуществования человека с природной средой.</w:t>
      </w:r>
    </w:p>
    <w:p w14:paraId="4DCBCEA0" w14:textId="77777777" w:rsidR="00DA2B70" w:rsidRDefault="00DA2B70" w:rsidP="00DA2B70">
      <w:pPr>
        <w:ind w:firstLineChars="128" w:firstLine="358"/>
        <w:jc w:val="both"/>
        <w:rPr>
          <w:rFonts w:ascii="Times New Roman" w:hAnsi="Times New Roman"/>
          <w:sz w:val="28"/>
          <w:szCs w:val="28"/>
        </w:rPr>
      </w:pPr>
    </w:p>
    <w:p w14:paraId="1EC2A8B1" w14:textId="01BB04E4" w:rsidR="00DA2B70" w:rsidRDefault="00DA2B70" w:rsidP="00DA2B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Учредители фестиваля:</w:t>
      </w:r>
    </w:p>
    <w:p w14:paraId="2CCE5C9A" w14:textId="77777777" w:rsidR="00DA2B70" w:rsidRDefault="00DA2B70" w:rsidP="00DA2B70">
      <w:pPr>
        <w:numPr>
          <w:ilvl w:val="0"/>
          <w:numId w:val="1"/>
        </w:numPr>
        <w:tabs>
          <w:tab w:val="left" w:pos="0"/>
          <w:tab w:val="left" w:pos="567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Владимирской области «Управление культуры и молодёжной политики»;</w:t>
      </w:r>
    </w:p>
    <w:p w14:paraId="03C352AC" w14:textId="77777777" w:rsidR="00DA2B70" w:rsidRDefault="00DA2B70" w:rsidP="00DA2B70">
      <w:pPr>
        <w:numPr>
          <w:ilvl w:val="0"/>
          <w:numId w:val="1"/>
        </w:numPr>
        <w:tabs>
          <w:tab w:val="left" w:pos="0"/>
          <w:tab w:val="left" w:pos="567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г.Коврова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74731F9" w14:textId="77777777" w:rsidR="00DA2B70" w:rsidRDefault="00DA2B70" w:rsidP="00DA2B70">
      <w:pPr>
        <w:numPr>
          <w:ilvl w:val="0"/>
          <w:numId w:val="1"/>
        </w:numPr>
        <w:tabs>
          <w:tab w:val="left" w:pos="0"/>
          <w:tab w:val="left" w:pos="567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«Дворец Культуры «Современник»;</w:t>
      </w:r>
    </w:p>
    <w:p w14:paraId="01552515" w14:textId="77777777" w:rsidR="00DA2B70" w:rsidRDefault="00DA2B70" w:rsidP="00DA2B70">
      <w:pPr>
        <w:numPr>
          <w:ilvl w:val="0"/>
          <w:numId w:val="1"/>
        </w:numPr>
        <w:tabs>
          <w:tab w:val="left" w:pos="0"/>
          <w:tab w:val="left" w:pos="567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г.Коврова</w:t>
      </w:r>
      <w:proofErr w:type="spellEnd"/>
    </w:p>
    <w:p w14:paraId="3A7C416A" w14:textId="77777777" w:rsidR="00DA2B70" w:rsidRDefault="00DA2B70" w:rsidP="00DA2B70">
      <w:pPr>
        <w:jc w:val="both"/>
        <w:rPr>
          <w:rFonts w:ascii="Times New Roman" w:hAnsi="Times New Roman"/>
          <w:sz w:val="28"/>
          <w:szCs w:val="28"/>
        </w:rPr>
      </w:pPr>
    </w:p>
    <w:p w14:paraId="4BE64E7C" w14:textId="7E98F84B" w:rsidR="00DA2B70" w:rsidRDefault="00DA2B70" w:rsidP="00DA2B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фестиваля.</w:t>
      </w:r>
    </w:p>
    <w:p w14:paraId="5D5DBB38" w14:textId="20F9F66D" w:rsidR="00DA2B70" w:rsidRDefault="00DA2B70" w:rsidP="00DA2B70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Общеобразовательные школы, клубы по месту жительства, коллективы и команды домов культуры, домов творчества, детские и юношеские, в том числе общественные, организации, гимназии </w:t>
      </w:r>
      <w:proofErr w:type="spellStart"/>
      <w:r>
        <w:rPr>
          <w:rFonts w:ascii="Times New Roman" w:hAnsi="Times New Roman"/>
          <w:sz w:val="28"/>
          <w:szCs w:val="28"/>
        </w:rPr>
        <w:t>г.Коврова</w:t>
      </w:r>
      <w:proofErr w:type="spellEnd"/>
      <w:r>
        <w:rPr>
          <w:rFonts w:ascii="Times New Roman" w:hAnsi="Times New Roman"/>
          <w:sz w:val="28"/>
          <w:szCs w:val="28"/>
        </w:rPr>
        <w:t>, Ковровского района и др. муниципальных образований Владимирской области.</w:t>
      </w:r>
    </w:p>
    <w:p w14:paraId="6FE43AD1" w14:textId="77777777" w:rsidR="00DA2B70" w:rsidRDefault="00DA2B70" w:rsidP="00DA2B70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дополнительного образования.</w:t>
      </w:r>
    </w:p>
    <w:p w14:paraId="21B15E36" w14:textId="77777777" w:rsidR="00DA2B70" w:rsidRDefault="00DA2B70" w:rsidP="00DA2B70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СМИ.</w:t>
      </w:r>
    </w:p>
    <w:p w14:paraId="2C7801E1" w14:textId="77777777" w:rsidR="00DA2B70" w:rsidRDefault="00DA2B70" w:rsidP="00DA2B70">
      <w:pPr>
        <w:jc w:val="both"/>
        <w:rPr>
          <w:rFonts w:ascii="Times New Roman" w:hAnsi="Times New Roman"/>
          <w:sz w:val="28"/>
          <w:szCs w:val="28"/>
        </w:rPr>
      </w:pPr>
    </w:p>
    <w:p w14:paraId="12ECDA6D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проведения фестиваля</w:t>
      </w:r>
    </w:p>
    <w:p w14:paraId="2384383A" w14:textId="77777777" w:rsidR="00DA2B70" w:rsidRDefault="00DA2B70" w:rsidP="00DA2B70">
      <w:pPr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Конец октября текущего года.</w:t>
      </w:r>
    </w:p>
    <w:p w14:paraId="226DDE7E" w14:textId="77777777" w:rsidR="00DA2B70" w:rsidRDefault="00DA2B70" w:rsidP="00DA2B70">
      <w:pPr>
        <w:jc w:val="both"/>
        <w:rPr>
          <w:rFonts w:ascii="Times New Roman" w:hAnsi="Times New Roman"/>
          <w:sz w:val="28"/>
          <w:szCs w:val="28"/>
        </w:rPr>
      </w:pPr>
    </w:p>
    <w:p w14:paraId="6BFD3DF2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подачи заявок</w:t>
      </w:r>
    </w:p>
    <w:p w14:paraId="6D3E5344" w14:textId="77777777" w:rsidR="00DA2B70" w:rsidRDefault="00DA2B70" w:rsidP="00DA2B70">
      <w:pPr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10 октября текущего года.                                                                                                                                                                                                                           </w:t>
      </w:r>
    </w:p>
    <w:p w14:paraId="0B0D3657" w14:textId="77777777" w:rsidR="00DA2B70" w:rsidRDefault="00DA2B70" w:rsidP="00DA2B70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4EA6AF8" w14:textId="77777777" w:rsidR="00DA2B70" w:rsidRDefault="00DA2B70" w:rsidP="00DA2B70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направления</w:t>
      </w:r>
    </w:p>
    <w:p w14:paraId="00166AE3" w14:textId="71577E43" w:rsidR="00DA2B70" w:rsidRDefault="00DA2B70" w:rsidP="00DA2B70">
      <w:pPr>
        <w:tabs>
          <w:tab w:val="left" w:pos="0"/>
        </w:tabs>
        <w:ind w:firstLineChars="151" w:firstLine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Театральный конкурс: </w:t>
      </w:r>
    </w:p>
    <w:p w14:paraId="770F422E" w14:textId="2524F2B7" w:rsidR="00DA2B70" w:rsidRPr="00DA2B70" w:rsidRDefault="00DA2B70" w:rsidP="00DA2B70">
      <w:pPr>
        <w:tabs>
          <w:tab w:val="left" w:pos="0"/>
        </w:tabs>
        <w:ind w:firstLineChars="171" w:firstLine="48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2B70">
        <w:rPr>
          <w:rFonts w:ascii="Times New Roman" w:hAnsi="Times New Roman"/>
          <w:b/>
          <w:bCs/>
          <w:i/>
          <w:sz w:val="28"/>
          <w:szCs w:val="28"/>
        </w:rPr>
        <w:t xml:space="preserve">а. «Зелёный театр…»  </w:t>
      </w:r>
    </w:p>
    <w:p w14:paraId="1F6AD600" w14:textId="77B2B85D" w:rsidR="00DA2B70" w:rsidRDefault="00DA2B70" w:rsidP="00DA2B70">
      <w:pPr>
        <w:ind w:firstLineChars="85" w:firstLine="2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литературно - музыкальные композиции, театрализованные постановки, мини - спектакли, моно - спектакли, художественное чтение, по произведениям известных писателей (в том числе ковровских - </w:t>
      </w:r>
      <w:proofErr w:type="spellStart"/>
      <w:r>
        <w:rPr>
          <w:rFonts w:ascii="Times New Roman" w:hAnsi="Times New Roman"/>
          <w:bCs/>
          <w:sz w:val="28"/>
          <w:szCs w:val="28"/>
        </w:rPr>
        <w:t>С.К.Никитина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Ю.Н.Синицына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И.Жукова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выступления агитбригад. </w:t>
      </w:r>
    </w:p>
    <w:p w14:paraId="60A085DB" w14:textId="77777777" w:rsidR="00DA2B70" w:rsidRPr="00DA2B70" w:rsidRDefault="00DA2B70" w:rsidP="00DA2B70">
      <w:pPr>
        <w:ind w:firstLineChars="171" w:firstLine="48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A2B70">
        <w:rPr>
          <w:rFonts w:ascii="Times New Roman" w:hAnsi="Times New Roman"/>
          <w:b/>
          <w:bCs/>
          <w:i/>
          <w:sz w:val="28"/>
          <w:szCs w:val="28"/>
        </w:rPr>
        <w:lastRenderedPageBreak/>
        <w:t>б</w:t>
      </w:r>
      <w:r w:rsidRPr="00DA2B70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DA2B70">
        <w:rPr>
          <w:rFonts w:ascii="Times New Roman" w:hAnsi="Times New Roman"/>
          <w:b/>
          <w:bCs/>
          <w:i/>
          <w:sz w:val="28"/>
          <w:szCs w:val="28"/>
        </w:rPr>
        <w:t xml:space="preserve">«Милые сердцу традиции…» </w:t>
      </w:r>
    </w:p>
    <w:p w14:paraId="093C03D2" w14:textId="77777777" w:rsidR="00DA2B70" w:rsidRDefault="00DA2B70" w:rsidP="00DA2B70">
      <w:pPr>
        <w:ind w:firstLineChars="85" w:firstLine="2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Народные календарные праздники, обычаи, и обряды;                                         </w:t>
      </w:r>
    </w:p>
    <w:p w14:paraId="5E6B39EC" w14:textId="2F4C4775" w:rsidR="00DA2B70" w:rsidRDefault="00DA2B70" w:rsidP="00DA2B70">
      <w:pPr>
        <w:ind w:firstLineChars="85" w:firstLine="2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славянские мифы и легенды, основанные на местном материале.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5299FA22" w14:textId="77777777" w:rsidR="00DA2B70" w:rsidRDefault="00DA2B70" w:rsidP="00DA2B70">
      <w:pPr>
        <w:ind w:firstLineChars="171" w:firstLine="4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Время выступления не более 10 минут.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81DDDAA" w14:textId="1C5E0D6D" w:rsidR="00DA2B70" w:rsidRDefault="00DA2B70" w:rsidP="00DA2B7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/>
          <w:b/>
          <w:sz w:val="28"/>
          <w:szCs w:val="28"/>
        </w:rPr>
        <w:t>Экомода</w:t>
      </w:r>
      <w:proofErr w:type="spellEnd"/>
      <w:r>
        <w:rPr>
          <w:rFonts w:ascii="Times New Roman" w:hAnsi="Times New Roman"/>
          <w:b/>
          <w:sz w:val="28"/>
          <w:szCs w:val="28"/>
        </w:rPr>
        <w:t>»:</w:t>
      </w:r>
    </w:p>
    <w:p w14:paraId="2CCDB181" w14:textId="0247AC0D" w:rsidR="00DA2B70" w:rsidRDefault="00DA2B70" w:rsidP="00DA2B70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коллекции с использованием экологически чистых тканей  </w:t>
      </w:r>
    </w:p>
    <w:p w14:paraId="6A1F6752" w14:textId="2629FABC" w:rsidR="00DA2B70" w:rsidRDefault="00DA2B70" w:rsidP="00DA2B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коллекции из нетрадиционных материалов экологической направленности, сберегающие природу.</w:t>
      </w:r>
    </w:p>
    <w:p w14:paraId="51CB9D3D" w14:textId="77777777" w:rsidR="00DA2B70" w:rsidRDefault="00DA2B70" w:rsidP="00DA2B70">
      <w:pPr>
        <w:ind w:firstLineChars="151" w:firstLine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Киноконкурс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0B5C0EF2" w14:textId="77777777" w:rsidR="00DA2B70" w:rsidRPr="00DA2B70" w:rsidRDefault="00DA2B70" w:rsidP="00DA2B70">
      <w:pPr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A2B70">
        <w:rPr>
          <w:rFonts w:ascii="Times New Roman" w:hAnsi="Times New Roman"/>
          <w:b/>
          <w:bCs/>
          <w:i/>
          <w:sz w:val="28"/>
          <w:szCs w:val="28"/>
        </w:rPr>
        <w:t xml:space="preserve">Конкурс кинорепортажей </w:t>
      </w:r>
      <w:r w:rsidRPr="00DA2B70">
        <w:rPr>
          <w:rFonts w:ascii="Times New Roman" w:hAnsi="Times New Roman"/>
          <w:i/>
          <w:sz w:val="28"/>
          <w:szCs w:val="28"/>
        </w:rPr>
        <w:t xml:space="preserve"> </w:t>
      </w:r>
    </w:p>
    <w:p w14:paraId="65B60EF6" w14:textId="77777777" w:rsidR="00DA2B70" w:rsidRDefault="00DA2B70" w:rsidP="00DA2B70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Форма: игровой или документальный кинорепортаж.</w:t>
      </w:r>
    </w:p>
    <w:p w14:paraId="1468E449" w14:textId="4BDA9E76" w:rsidR="00DA2B70" w:rsidRDefault="00DA2B70" w:rsidP="00DA2B70">
      <w:pPr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Продолжительность не более 5 минут</w:t>
      </w:r>
    </w:p>
    <w:p w14:paraId="170A9419" w14:textId="1CFDEC03" w:rsidR="00DA2B70" w:rsidRDefault="00DA2B70" w:rsidP="00DA2B70">
      <w:pPr>
        <w:ind w:firstLineChars="151"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Фотоконкурс «Обновленный город»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0BE032D1" w14:textId="77777777" w:rsidR="00DA2B70" w:rsidRDefault="00DA2B70" w:rsidP="00DA2B70">
      <w:pPr>
        <w:ind w:left="4" w:firstLineChars="100" w:firstLine="2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фотографии (художественные, документальные, пейзажные, панорамные, макросъемка), в том числе: Сквер имени писателя Сергея Никитина, Сквер оружейников, сквер площади Победы, сквер им. Малеева и </w:t>
      </w:r>
      <w:proofErr w:type="spellStart"/>
      <w:r>
        <w:rPr>
          <w:rFonts w:ascii="Times New Roman" w:hAnsi="Times New Roman"/>
          <w:sz w:val="28"/>
          <w:szCs w:val="28"/>
        </w:rPr>
        <w:t>Кангина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Сенная площадь, площадь 200 -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17479F" w14:textId="07D5E450" w:rsidR="00DA2B70" w:rsidRDefault="00DA2B70" w:rsidP="00DA2B70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на фотоконкурс должны быть выполнены в виде фото-презентации (</w:t>
      </w:r>
      <w:r>
        <w:rPr>
          <w:rFonts w:ascii="Times New Roman" w:hAnsi="Times New Roman"/>
          <w:i/>
          <w:sz w:val="28"/>
          <w:szCs w:val="28"/>
        </w:rPr>
        <w:t>длительность не более 2 минут</w:t>
      </w:r>
      <w:r>
        <w:rPr>
          <w:rFonts w:ascii="Times New Roman" w:hAnsi="Times New Roman"/>
          <w:sz w:val="28"/>
          <w:szCs w:val="28"/>
        </w:rPr>
        <w:t>).</w:t>
      </w:r>
    </w:p>
    <w:p w14:paraId="43235A41" w14:textId="6CDF841A" w:rsidR="00DA2B70" w:rsidRDefault="00DA2B70" w:rsidP="00DA2B70">
      <w:pPr>
        <w:ind w:firstLineChars="15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Кадры из Интернета к рассмотрению не принимаются!!!</w:t>
      </w:r>
    </w:p>
    <w:p w14:paraId="3E4A51FF" w14:textId="77777777" w:rsidR="00DA2B70" w:rsidRDefault="00DA2B70" w:rsidP="00DA2B70">
      <w:pPr>
        <w:ind w:firstLineChars="171" w:firstLine="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 и фото - работы допускаются к показу только после предварительного просмотра.</w:t>
      </w:r>
    </w:p>
    <w:p w14:paraId="44386A12" w14:textId="77777777" w:rsidR="00DA2B70" w:rsidRDefault="00DA2B70" w:rsidP="00DA2B70">
      <w:pPr>
        <w:ind w:firstLineChars="171" w:firstLine="4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материалы должны быть выполнены в формате </w:t>
      </w:r>
      <w:r>
        <w:rPr>
          <w:rFonts w:ascii="Times New Roman" w:hAnsi="Times New Roman"/>
          <w:b/>
          <w:sz w:val="28"/>
          <w:szCs w:val="28"/>
          <w:lang w:val="en-US"/>
        </w:rPr>
        <w:t>DVD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AVI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MPG</w:t>
      </w:r>
      <w:r>
        <w:rPr>
          <w:rFonts w:ascii="Times New Roman" w:hAnsi="Times New Roman"/>
          <w:b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работы должны быть подписаны: </w:t>
      </w:r>
      <w:r>
        <w:rPr>
          <w:rFonts w:ascii="Times New Roman" w:hAnsi="Times New Roman"/>
          <w:b/>
          <w:sz w:val="28"/>
          <w:szCs w:val="28"/>
        </w:rPr>
        <w:t>Ф.И.О., название работы, организация</w:t>
      </w:r>
      <w:r>
        <w:rPr>
          <w:rFonts w:ascii="Times New Roman" w:hAnsi="Times New Roman"/>
          <w:sz w:val="28"/>
          <w:szCs w:val="28"/>
        </w:rPr>
        <w:t>.</w:t>
      </w:r>
    </w:p>
    <w:p w14:paraId="434A047D" w14:textId="77777777" w:rsidR="00DA2B70" w:rsidRDefault="00DA2B70" w:rsidP="00DA2B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Работы принимаются до 25 октября. </w:t>
      </w:r>
    </w:p>
    <w:p w14:paraId="099B01FC" w14:textId="77777777" w:rsidR="00DA2B70" w:rsidRDefault="00DA2B70" w:rsidP="00DA2B70">
      <w:pPr>
        <w:ind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  <w:lang w:val="en-US"/>
        </w:rPr>
        <w:t>SOS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(принимаются фото-презентации и кинофильмы, документально подтверждающие экологические проблемы города или района).</w:t>
      </w:r>
    </w:p>
    <w:p w14:paraId="1AA7DA78" w14:textId="77777777" w:rsidR="00DA2B70" w:rsidRDefault="00DA2B70" w:rsidP="00DA2B70">
      <w:pPr>
        <w:ind w:firstLineChars="151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Выставка – дегустация «Фабрика здоровья»: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474F0BB" w14:textId="3159F34D" w:rsidR="00DA2B70" w:rsidRDefault="00DA2B70" w:rsidP="00DA2B7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необыкновенные кулинарные изделия из овощей, фруктов, с использованием лекарственных трав, продуктов пчеловодства и др.</w:t>
      </w:r>
    </w:p>
    <w:p w14:paraId="05440630" w14:textId="77777777" w:rsidR="00DA2B70" w:rsidRDefault="00DA2B70" w:rsidP="00DA2B70">
      <w:pPr>
        <w:pStyle w:val="a4"/>
        <w:ind w:firstLineChars="151" w:firstLine="42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6.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Мастер – класс:</w:t>
      </w:r>
    </w:p>
    <w:p w14:paraId="1DAE0128" w14:textId="77777777" w:rsidR="00DA2B70" w:rsidRDefault="00DA2B70" w:rsidP="00DA2B70">
      <w:pPr>
        <w:pStyle w:val="a4"/>
        <w:ind w:firstLineChars="85" w:firstLine="23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>
        <w:rPr>
          <w:rFonts w:ascii="Times New Roman" w:hAnsi="Times New Roman"/>
          <w:b/>
          <w:bCs/>
          <w:szCs w:val="28"/>
        </w:rPr>
        <w:t>«Экология и литература»</w:t>
      </w:r>
      <w:r>
        <w:rPr>
          <w:rFonts w:ascii="Times New Roman" w:hAnsi="Times New Roman"/>
          <w:bCs/>
          <w:szCs w:val="28"/>
        </w:rPr>
        <w:t xml:space="preserve"> (герои сказок и литературные герои в произведениях о природе, приветствуется изготовление литературных персонажей из произведений Ковровских писателей).</w:t>
      </w:r>
    </w:p>
    <w:p w14:paraId="376F2B55" w14:textId="77777777" w:rsidR="00DA2B70" w:rsidRDefault="00DA2B70" w:rsidP="00DA2B70">
      <w:pPr>
        <w:pStyle w:val="a4"/>
        <w:ind w:firstLineChars="152" w:firstLine="426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7. Акция «Городской взгляд»</w:t>
      </w:r>
      <w:r>
        <w:rPr>
          <w:rFonts w:ascii="Times New Roman" w:hAnsi="Times New Roman"/>
          <w:bCs/>
          <w:szCs w:val="28"/>
        </w:rPr>
        <w:t>.</w:t>
      </w:r>
    </w:p>
    <w:p w14:paraId="3EDE2083" w14:textId="17F1CC13" w:rsidR="00DA2B70" w:rsidRDefault="00DA2B70" w:rsidP="00DA2B70">
      <w:pPr>
        <w:pStyle w:val="a4"/>
        <w:ind w:firstLineChars="150" w:firstLine="422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Тема: «Ковровское разнотравье» </w:t>
      </w:r>
      <w:r>
        <w:rPr>
          <w:rFonts w:ascii="Times New Roman" w:hAnsi="Times New Roman"/>
          <w:bCs/>
          <w:szCs w:val="28"/>
        </w:rPr>
        <w:t>(Дети, обладающие творческими способностями, с помощью красок все вместе рисуют картину на холсте 2х3,5м.)</w:t>
      </w:r>
    </w:p>
    <w:p w14:paraId="6A922A1D" w14:textId="77777777" w:rsidR="00DA2B70" w:rsidRDefault="00DA2B70" w:rsidP="00DA2B70">
      <w:pPr>
        <w:pStyle w:val="a4"/>
        <w:ind w:firstLineChars="151" w:firstLine="42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8. Изобразительное творчество: </w:t>
      </w:r>
    </w:p>
    <w:p w14:paraId="0466834A" w14:textId="655B685A" w:rsidR="00DA2B70" w:rsidRDefault="00DA2B70" w:rsidP="00DA2B70">
      <w:pPr>
        <w:pStyle w:val="a4"/>
        <w:ind w:firstLineChars="101" w:firstLine="28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Тема: «Иллюстрации к произведениям писателей – натуралистов» (в том числе «ковровской земли» - </w:t>
      </w:r>
      <w:proofErr w:type="spellStart"/>
      <w:r>
        <w:rPr>
          <w:rFonts w:ascii="Times New Roman" w:hAnsi="Times New Roman"/>
          <w:b/>
          <w:bCs/>
          <w:szCs w:val="28"/>
        </w:rPr>
        <w:t>С.Никитина</w:t>
      </w:r>
      <w:proofErr w:type="spellEnd"/>
      <w:r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8"/>
        </w:rPr>
        <w:t>Ю.Синицына</w:t>
      </w:r>
      <w:proofErr w:type="spellEnd"/>
      <w:r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8"/>
        </w:rPr>
        <w:t>И.Жукова</w:t>
      </w:r>
      <w:proofErr w:type="spellEnd"/>
      <w:r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8"/>
        </w:rPr>
        <w:t>С.Голицына</w:t>
      </w:r>
      <w:proofErr w:type="spellEnd"/>
      <w:r>
        <w:rPr>
          <w:rFonts w:ascii="Times New Roman" w:hAnsi="Times New Roman"/>
          <w:b/>
          <w:bCs/>
          <w:szCs w:val="28"/>
        </w:rPr>
        <w:t>)</w:t>
      </w:r>
      <w:r>
        <w:rPr>
          <w:rFonts w:ascii="Times New Roman" w:hAnsi="Times New Roman"/>
          <w:bCs/>
          <w:szCs w:val="28"/>
        </w:rPr>
        <w:t xml:space="preserve">.   </w:t>
      </w:r>
      <w:r>
        <w:rPr>
          <w:rFonts w:ascii="Times New Roman" w:hAnsi="Times New Roman"/>
          <w:b/>
          <w:bCs/>
          <w:szCs w:val="28"/>
        </w:rPr>
        <w:t xml:space="preserve">                                                                    </w:t>
      </w:r>
    </w:p>
    <w:p w14:paraId="6BC75ECF" w14:textId="77777777" w:rsidR="00DA2B70" w:rsidRDefault="00DA2B70" w:rsidP="00DA2B70">
      <w:pPr>
        <w:pStyle w:val="a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szCs w:val="28"/>
        </w:rPr>
        <w:t>К конкурсу допускаются работы, оформленные по выставочным требованиям.</w:t>
      </w:r>
    </w:p>
    <w:p w14:paraId="5A8D1C7D" w14:textId="3A65DEB4" w:rsidR="00DA2B70" w:rsidRDefault="00DA2B70" w:rsidP="00DA2B70">
      <w:pPr>
        <w:pStyle w:val="a4"/>
        <w:ind w:firstLineChars="151" w:firstLine="42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9. Конкурс знатоков:  </w:t>
      </w:r>
    </w:p>
    <w:p w14:paraId="728AD9D3" w14:textId="16511843" w:rsidR="00DA2B70" w:rsidRDefault="00DA2B70" w:rsidP="00DA2B70">
      <w:pPr>
        <w:pStyle w:val="a4"/>
        <w:ind w:firstLine="28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Тема: «Твои соседи по планете».  </w:t>
      </w:r>
    </w:p>
    <w:p w14:paraId="53D35B81" w14:textId="77777777" w:rsidR="00DA2B70" w:rsidRDefault="00DA2B70" w:rsidP="00DA2B70">
      <w:pPr>
        <w:pStyle w:val="a4"/>
        <w:ind w:firstLineChars="151" w:firstLine="42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10. Выставка животных: «Сто друзей – ста мастей»</w:t>
      </w:r>
    </w:p>
    <w:p w14:paraId="6E6A3469" w14:textId="77777777" w:rsidR="00DA2B70" w:rsidRDefault="00DA2B70" w:rsidP="00DA2B70">
      <w:pPr>
        <w:pStyle w:val="a4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Участникам выставки необходимо иметь справку от ветеринарного врача.</w:t>
      </w:r>
    </w:p>
    <w:p w14:paraId="7B698418" w14:textId="55DBDB25" w:rsidR="00DA2B70" w:rsidRDefault="00DA2B70" w:rsidP="00DA2B70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6E730476" w14:textId="77777777" w:rsidR="00DA2B70" w:rsidRDefault="00DA2B70" w:rsidP="00DA2B70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19FD98EA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Организация фестиваля</w:t>
      </w:r>
    </w:p>
    <w:p w14:paraId="30DFF6CA" w14:textId="77777777" w:rsidR="00DA2B70" w:rsidRDefault="00DA2B70" w:rsidP="00DA2B70">
      <w:pPr>
        <w:ind w:firstLineChars="15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и проведения фестиваля создаётся оргкомитет и компетентное жюри.</w:t>
      </w:r>
    </w:p>
    <w:p w14:paraId="1B0B7C8D" w14:textId="58447CB3" w:rsidR="00DA2B70" w:rsidRDefault="00DA2B70" w:rsidP="00DA2B70">
      <w:pPr>
        <w:numPr>
          <w:ilvl w:val="0"/>
          <w:numId w:val="1"/>
        </w:numPr>
        <w:tabs>
          <w:tab w:val="left" w:pos="426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организует информационно – пропагандистскую работу, сбор и рецензирование присылаемых на конкурс материалов, подводит итоги конкурса, награждение победителей.</w:t>
      </w:r>
    </w:p>
    <w:p w14:paraId="22B5E68B" w14:textId="6ACE5015" w:rsidR="00DA2B70" w:rsidRDefault="00DA2B70" w:rsidP="00DA2B70">
      <w:pPr>
        <w:numPr>
          <w:ilvl w:val="0"/>
          <w:numId w:val="1"/>
        </w:numPr>
        <w:tabs>
          <w:tab w:val="left" w:pos="426"/>
        </w:tabs>
        <w:ind w:left="0" w:firstLineChars="10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подведении итогов оргкомитет и жюри оставляют за собой право присуждения спецпризов и дипломов.</w:t>
      </w:r>
    </w:p>
    <w:p w14:paraId="375A3A9D" w14:textId="77777777" w:rsidR="00DA2B70" w:rsidRDefault="00DA2B70" w:rsidP="00DA2B70">
      <w:pPr>
        <w:jc w:val="both"/>
        <w:rPr>
          <w:b/>
          <w:bCs/>
          <w:i/>
          <w:iCs/>
          <w:sz w:val="28"/>
          <w:u w:val="single"/>
        </w:rPr>
      </w:pPr>
    </w:p>
    <w:p w14:paraId="1B8763E4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Подведение итогов и награждение участников фестиваля</w:t>
      </w:r>
    </w:p>
    <w:p w14:paraId="340FE6EA" w14:textId="77777777" w:rsidR="00DA2B70" w:rsidRDefault="00DA2B70" w:rsidP="00DA2B70">
      <w:pPr>
        <w:tabs>
          <w:tab w:val="left" w:pos="0"/>
        </w:tabs>
        <w:ind w:leftChars="7" w:left="17" w:firstLineChars="251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работы оцениваются по двум возрастным группам:</w:t>
      </w:r>
    </w:p>
    <w:p w14:paraId="611A649D" w14:textId="77777777" w:rsidR="00DA2B70" w:rsidRDefault="00DA2B70" w:rsidP="00DA2B70">
      <w:pPr>
        <w:numPr>
          <w:ilvl w:val="0"/>
          <w:numId w:val="2"/>
        </w:numPr>
        <w:tabs>
          <w:tab w:val="left" w:pos="0"/>
        </w:tabs>
        <w:ind w:firstLineChars="171" w:firstLine="4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группа – учащиеся 5-8 классов.</w:t>
      </w:r>
    </w:p>
    <w:p w14:paraId="4C92D16C" w14:textId="77777777" w:rsidR="00DA2B70" w:rsidRDefault="00DA2B70" w:rsidP="00DA2B70">
      <w:pPr>
        <w:numPr>
          <w:ilvl w:val="0"/>
          <w:numId w:val="2"/>
        </w:numPr>
        <w:tabs>
          <w:tab w:val="left" w:pos="0"/>
        </w:tabs>
        <w:ind w:firstLineChars="171" w:firstLine="4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группа – учащиеся 9-11 классов.</w:t>
      </w:r>
    </w:p>
    <w:p w14:paraId="3778F5C6" w14:textId="77777777" w:rsidR="00DA2B70" w:rsidRDefault="00DA2B70" w:rsidP="00DA2B70">
      <w:pPr>
        <w:tabs>
          <w:tab w:val="left" w:pos="0"/>
        </w:tabs>
        <w:ind w:leftChars="7" w:left="17" w:firstLineChars="251" w:firstLine="7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материалы и выступления оцениваются по следующим номинациям и критериям</w:t>
      </w:r>
    </w:p>
    <w:p w14:paraId="36798918" w14:textId="77777777" w:rsidR="00DA2B70" w:rsidRDefault="00DA2B70" w:rsidP="00DA2B70">
      <w:pPr>
        <w:ind w:firstLineChars="151" w:firstLine="424"/>
        <w:jc w:val="both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Номинации:</w:t>
      </w:r>
    </w:p>
    <w:p w14:paraId="6F8D213A" w14:textId="77777777" w:rsidR="00DA2B70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Лучшая театральная постановка.</w:t>
      </w:r>
    </w:p>
    <w:p w14:paraId="1440A12A" w14:textId="77777777" w:rsidR="00DA2B70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Лучший фильм.</w:t>
      </w:r>
    </w:p>
    <w:p w14:paraId="0E737BBD" w14:textId="77777777" w:rsidR="00DA2B70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Лучшая режиссура.</w:t>
      </w:r>
    </w:p>
    <w:p w14:paraId="7F5EACF7" w14:textId="77777777" w:rsidR="00DA2B70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Научное прочтение темы.</w:t>
      </w:r>
    </w:p>
    <w:p w14:paraId="6E1E7F7B" w14:textId="7BB751AA" w:rsidR="00DA2B70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Лучшее фото-произведение  </w:t>
      </w:r>
    </w:p>
    <w:p w14:paraId="230D8659" w14:textId="77777777" w:rsidR="00DA2B70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Лучшее   кинопроизведение </w:t>
      </w:r>
    </w:p>
    <w:p w14:paraId="5134DBD0" w14:textId="7965265F" w:rsidR="00DA2B70" w:rsidRPr="008B3F95" w:rsidRDefault="00DA2B70" w:rsidP="00DA2B70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Лучшее использование местного материала.</w:t>
      </w:r>
    </w:p>
    <w:p w14:paraId="73E197B2" w14:textId="0544D893" w:rsidR="00DA2B70" w:rsidRDefault="00DA2B70" w:rsidP="00DA2B70">
      <w:pPr>
        <w:ind w:left="360"/>
        <w:jc w:val="both"/>
        <w:rPr>
          <w:rFonts w:ascii="Times New Roman" w:hAnsi="Times New Roman"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  <w:t>Критерии оценки:</w:t>
      </w:r>
    </w:p>
    <w:p w14:paraId="30857F67" w14:textId="3D353607" w:rsidR="00DA2B70" w:rsidRDefault="00DA2B70" w:rsidP="008B3F95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целям и задачам фестиваля.</w:t>
      </w:r>
    </w:p>
    <w:p w14:paraId="0C755016" w14:textId="77777777" w:rsidR="00DA2B70" w:rsidRDefault="00DA2B70" w:rsidP="008B3F95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Исполнительское мастерство.</w:t>
      </w:r>
    </w:p>
    <w:p w14:paraId="0B8E2247" w14:textId="77777777" w:rsidR="00DA2B70" w:rsidRDefault="00DA2B70" w:rsidP="008B3F95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Оригинальность.</w:t>
      </w:r>
    </w:p>
    <w:p w14:paraId="66C5BFCE" w14:textId="77777777" w:rsidR="00DA2B70" w:rsidRDefault="00DA2B70" w:rsidP="008B3F95">
      <w:pPr>
        <w:numPr>
          <w:ilvl w:val="1"/>
          <w:numId w:val="1"/>
        </w:numPr>
        <w:ind w:hanging="2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Актуальность.</w:t>
      </w:r>
    </w:p>
    <w:p w14:paraId="4B5C1CA6" w14:textId="77777777" w:rsidR="00DA2B70" w:rsidRDefault="00DA2B70" w:rsidP="00DA2B70">
      <w:pPr>
        <w:jc w:val="both"/>
        <w:rPr>
          <w:rFonts w:ascii="Times New Roman" w:hAnsi="Times New Roman"/>
          <w:sz w:val="28"/>
        </w:rPr>
      </w:pPr>
    </w:p>
    <w:p w14:paraId="27C3EBD7" w14:textId="77777777" w:rsidR="00DA2B70" w:rsidRDefault="00DA2B70" w:rsidP="00DA2B70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Конкурсные материалы</w:t>
      </w:r>
    </w:p>
    <w:p w14:paraId="223B6149" w14:textId="77777777" w:rsidR="00DA2B70" w:rsidRDefault="00DA2B70" w:rsidP="008B3F95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заявки, </w:t>
      </w:r>
      <w:r>
        <w:rPr>
          <w:rFonts w:ascii="Times New Roman" w:hAnsi="Times New Roman"/>
          <w:sz w:val="28"/>
          <w:lang w:val="en-US"/>
        </w:rPr>
        <w:t>DVD</w:t>
      </w:r>
      <w:r>
        <w:rPr>
          <w:rFonts w:ascii="Times New Roman" w:hAnsi="Times New Roman"/>
          <w:sz w:val="28"/>
        </w:rPr>
        <w:t xml:space="preserve">. </w:t>
      </w:r>
    </w:p>
    <w:p w14:paraId="5B10009D" w14:textId="4E5BBCD6" w:rsidR="00DA2B70" w:rsidRDefault="00DA2B70" w:rsidP="008B3F95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Все</w:t>
      </w:r>
      <w:r w:rsidR="008B3F9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материалы,</w:t>
      </w:r>
      <w:r w:rsidR="008B3F9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диски</w:t>
      </w:r>
      <w:r w:rsidR="008B3F9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должны</w:t>
      </w:r>
      <w:r w:rsidR="008B3F9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быть подписаны,</w:t>
      </w:r>
      <w:r w:rsidR="008B3F9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обязательным</w:t>
      </w:r>
      <w:r w:rsidR="008B3F9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пояснительным текстом,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 отпечатанном виде</w:t>
      </w:r>
      <w:r>
        <w:rPr>
          <w:rFonts w:ascii="Times New Roman" w:hAnsi="Times New Roman"/>
          <w:sz w:val="28"/>
        </w:rPr>
        <w:t>.</w:t>
      </w:r>
    </w:p>
    <w:p w14:paraId="2FBC05F3" w14:textId="4E60330C" w:rsidR="00DA2B70" w:rsidRPr="008B3F95" w:rsidRDefault="00DA2B70" w:rsidP="008B3F95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Киноматериалы и фотоматериалы сдаются </w:t>
      </w:r>
      <w:r>
        <w:rPr>
          <w:rFonts w:ascii="Times New Roman" w:hAnsi="Times New Roman"/>
          <w:b/>
          <w:sz w:val="28"/>
        </w:rPr>
        <w:t>до 24 октября</w:t>
      </w:r>
      <w:r>
        <w:rPr>
          <w:rFonts w:ascii="Times New Roman" w:hAnsi="Times New Roman"/>
          <w:sz w:val="28"/>
        </w:rPr>
        <w:t xml:space="preserve"> по адресу:</w:t>
      </w:r>
      <w:r w:rsidR="008B3F95">
        <w:rPr>
          <w:rFonts w:ascii="Times New Roman" w:hAnsi="Times New Roman"/>
          <w:sz w:val="28"/>
        </w:rPr>
        <w:t xml:space="preserve"> </w:t>
      </w:r>
      <w:proofErr w:type="spellStart"/>
      <w:r w:rsidRPr="008B3F95">
        <w:rPr>
          <w:rFonts w:ascii="Times New Roman" w:hAnsi="Times New Roman"/>
          <w:sz w:val="28"/>
        </w:rPr>
        <w:t>г.Ковров</w:t>
      </w:r>
      <w:proofErr w:type="spellEnd"/>
      <w:r w:rsidRPr="008B3F95">
        <w:rPr>
          <w:rFonts w:ascii="Times New Roman" w:hAnsi="Times New Roman"/>
          <w:sz w:val="28"/>
        </w:rPr>
        <w:t xml:space="preserve">, </w:t>
      </w:r>
      <w:proofErr w:type="spellStart"/>
      <w:r w:rsidRPr="008B3F95">
        <w:rPr>
          <w:rFonts w:ascii="Times New Roman" w:hAnsi="Times New Roman"/>
          <w:sz w:val="28"/>
        </w:rPr>
        <w:t>ул.Подлесная</w:t>
      </w:r>
      <w:proofErr w:type="spellEnd"/>
      <w:r w:rsidRPr="008B3F95">
        <w:rPr>
          <w:rFonts w:ascii="Times New Roman" w:hAnsi="Times New Roman"/>
          <w:sz w:val="28"/>
        </w:rPr>
        <w:t xml:space="preserve">, д. 1, Дворец </w:t>
      </w:r>
      <w:r w:rsidR="008B3F95">
        <w:rPr>
          <w:rFonts w:ascii="Times New Roman" w:hAnsi="Times New Roman"/>
          <w:sz w:val="28"/>
        </w:rPr>
        <w:t>К</w:t>
      </w:r>
      <w:r w:rsidRPr="008B3F95">
        <w:rPr>
          <w:rFonts w:ascii="Times New Roman" w:hAnsi="Times New Roman"/>
          <w:sz w:val="28"/>
        </w:rPr>
        <w:t>ультуры «Современник».</w:t>
      </w:r>
    </w:p>
    <w:p w14:paraId="5B3D0E26" w14:textId="77777777" w:rsidR="00DA2B70" w:rsidRDefault="00DA2B70" w:rsidP="00DA2B70">
      <w:pPr>
        <w:ind w:left="360"/>
        <w:jc w:val="both"/>
        <w:rPr>
          <w:rFonts w:ascii="Times New Roman" w:hAnsi="Times New Roman"/>
          <w:sz w:val="28"/>
        </w:rPr>
      </w:pPr>
    </w:p>
    <w:p w14:paraId="50549D99" w14:textId="14457326" w:rsidR="00DA2B70" w:rsidRDefault="00DA2B70" w:rsidP="00DA2B7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заявках указать: </w:t>
      </w:r>
    </w:p>
    <w:p w14:paraId="592ECF98" w14:textId="7BEF9A44" w:rsidR="00DA2B70" w:rsidRDefault="00DA2B70" w:rsidP="00DA2B7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номинации, в которой будет участвовать коллектив</w:t>
      </w:r>
      <w:r w:rsidR="008B3F9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73DEF253" w14:textId="7F067F28" w:rsidR="00DA2B70" w:rsidRDefault="00DA2B70" w:rsidP="00DA2B7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участников</w:t>
      </w:r>
      <w:r w:rsidR="008B3F9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4B0360E0" w14:textId="68FF4E69" w:rsidR="00DA2B70" w:rsidRDefault="00DA2B70" w:rsidP="00DA2B7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Ф.И.О. руководителя и участников </w:t>
      </w:r>
      <w:r w:rsidR="008B3F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полностью</w:t>
      </w:r>
      <w:r w:rsidR="008B3F9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5BA83BA1" w14:textId="0DADE5C7" w:rsidR="00DA2B70" w:rsidRDefault="00DA2B70" w:rsidP="00DA2B7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название произведения</w:t>
      </w:r>
      <w:r w:rsidR="008B3F95">
        <w:rPr>
          <w:rFonts w:ascii="Times New Roman" w:hAnsi="Times New Roman"/>
          <w:sz w:val="28"/>
        </w:rPr>
        <w:t>;</w:t>
      </w:r>
    </w:p>
    <w:p w14:paraId="4635A828" w14:textId="2D8DEA03" w:rsidR="008B3F95" w:rsidRDefault="00DA2B70" w:rsidP="00245725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автор.   </w:t>
      </w:r>
    </w:p>
    <w:p w14:paraId="1A5BC4D0" w14:textId="3857426B" w:rsidR="008B3F95" w:rsidRPr="008B3F95" w:rsidRDefault="008B3F95" w:rsidP="00245725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B3F95">
        <w:rPr>
          <w:rFonts w:ascii="Times New Roman" w:hAnsi="Times New Roman"/>
          <w:b/>
          <w:sz w:val="28"/>
          <w:szCs w:val="28"/>
          <w:lang w:eastAsia="en-US"/>
        </w:rPr>
        <w:t>Дополнительную информацию по фестивалю можно получить:</w:t>
      </w:r>
    </w:p>
    <w:p w14:paraId="4D9A27B8" w14:textId="77777777" w:rsidR="008B3F95" w:rsidRPr="008B3F95" w:rsidRDefault="008B3F95" w:rsidP="008B3F95">
      <w:pPr>
        <w:shd w:val="clear" w:color="auto" w:fill="FFFFFF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B3F95">
        <w:rPr>
          <w:rFonts w:ascii="Times New Roman" w:hAnsi="Times New Roman"/>
          <w:b/>
          <w:sz w:val="28"/>
          <w:szCs w:val="28"/>
          <w:lang w:eastAsia="en-US"/>
        </w:rPr>
        <w:t xml:space="preserve">- по тел. </w:t>
      </w:r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>8 (49232) 3-54-83;</w:t>
      </w:r>
      <w:r w:rsidRPr="008B3F9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факс – </w:t>
      </w:r>
      <w:r w:rsidRPr="008B3F95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8 (49232) 3-02-15</w:t>
      </w:r>
    </w:p>
    <w:p w14:paraId="2DF2949D" w14:textId="77777777" w:rsidR="008B3F95" w:rsidRPr="008B3F95" w:rsidRDefault="008B3F95" w:rsidP="008B3F95">
      <w:pPr>
        <w:shd w:val="clear" w:color="auto" w:fill="FFFFFF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B3F9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- </w:t>
      </w:r>
      <w:proofErr w:type="spellStart"/>
      <w:proofErr w:type="gramStart"/>
      <w:r w:rsidRPr="008B3F95">
        <w:rPr>
          <w:rFonts w:ascii="Times New Roman" w:hAnsi="Times New Roman"/>
          <w:b/>
          <w:color w:val="000000"/>
          <w:sz w:val="28"/>
          <w:szCs w:val="28"/>
          <w:lang w:eastAsia="en-US"/>
        </w:rPr>
        <w:t>эл.почта</w:t>
      </w:r>
      <w:proofErr w:type="spellEnd"/>
      <w:proofErr w:type="gramEnd"/>
      <w:r w:rsidRPr="008B3F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  <w:hyperlink r:id="rId5" w:history="1">
        <w:r w:rsidRPr="008B3F95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muk-dk-sovremennik@yandex.ru</w:t>
        </w:r>
      </w:hyperlink>
    </w:p>
    <w:p w14:paraId="4E3C0B8C" w14:textId="77777777" w:rsidR="008B3F95" w:rsidRPr="008B3F95" w:rsidRDefault="008B3F95" w:rsidP="008B3F95">
      <w:pPr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B3F95">
        <w:rPr>
          <w:rFonts w:ascii="Times New Roman" w:hAnsi="Times New Roman"/>
          <w:b/>
          <w:sz w:val="28"/>
          <w:szCs w:val="28"/>
          <w:lang w:eastAsia="en-US"/>
        </w:rPr>
        <w:t xml:space="preserve">- официальный сайт: </w:t>
      </w:r>
      <w:proofErr w:type="spellStart"/>
      <w:r w:rsidRPr="008B3F95">
        <w:rPr>
          <w:rFonts w:ascii="Times New Roman" w:hAnsi="Times New Roman"/>
          <w:b/>
          <w:i/>
          <w:sz w:val="28"/>
          <w:szCs w:val="28"/>
          <w:lang w:val="en-US" w:eastAsia="en-US"/>
        </w:rPr>
        <w:t>sovremennikdk</w:t>
      </w:r>
      <w:proofErr w:type="spellEnd"/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>.</w:t>
      </w:r>
      <w:proofErr w:type="spellStart"/>
      <w:r w:rsidRPr="008B3F95">
        <w:rPr>
          <w:rFonts w:ascii="Times New Roman" w:hAnsi="Times New Roman"/>
          <w:b/>
          <w:i/>
          <w:sz w:val="28"/>
          <w:szCs w:val="28"/>
          <w:lang w:val="en-US" w:eastAsia="en-US"/>
        </w:rPr>
        <w:t>ru</w:t>
      </w:r>
      <w:proofErr w:type="spellEnd"/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>;</w:t>
      </w:r>
    </w:p>
    <w:p w14:paraId="7093E2C2" w14:textId="77777777" w:rsidR="008B3F95" w:rsidRPr="008B3F95" w:rsidRDefault="008B3F95" w:rsidP="008B3F95">
      <w:pPr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B3F95">
        <w:rPr>
          <w:rFonts w:ascii="Times New Roman" w:hAnsi="Times New Roman"/>
          <w:b/>
          <w:sz w:val="28"/>
          <w:szCs w:val="28"/>
          <w:lang w:eastAsia="en-US"/>
        </w:rPr>
        <w:t xml:space="preserve">- социальные сети: </w:t>
      </w:r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 xml:space="preserve">Одноклассники, </w:t>
      </w:r>
      <w:proofErr w:type="spellStart"/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>ВКонтакте</w:t>
      </w:r>
      <w:proofErr w:type="spellEnd"/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 xml:space="preserve">, Фейсбук и </w:t>
      </w:r>
      <w:proofErr w:type="spellStart"/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>Инстаграмм</w:t>
      </w:r>
      <w:proofErr w:type="spellEnd"/>
      <w:r w:rsidRPr="008B3F95">
        <w:rPr>
          <w:rFonts w:ascii="Times New Roman" w:hAnsi="Times New Roman"/>
          <w:b/>
          <w:i/>
          <w:sz w:val="28"/>
          <w:szCs w:val="28"/>
          <w:lang w:eastAsia="en-US"/>
        </w:rPr>
        <w:t xml:space="preserve"> – группа «Дворец Культуры «Современник».</w:t>
      </w:r>
    </w:p>
    <w:p w14:paraId="746F11B4" w14:textId="77777777" w:rsidR="008B3F95" w:rsidRPr="008B3F95" w:rsidRDefault="008B3F95" w:rsidP="008B3F95">
      <w:pPr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14:paraId="64070F83" w14:textId="77777777" w:rsidR="008B3F95" w:rsidRPr="008B3F95" w:rsidRDefault="008B3F95" w:rsidP="008B3F95">
      <w:pPr>
        <w:spacing w:after="120" w:line="480" w:lineRule="auto"/>
        <w:ind w:left="283" w:firstLine="709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8B3F95">
        <w:rPr>
          <w:rFonts w:ascii="Times New Roman" w:hAnsi="Times New Roman"/>
          <w:b/>
          <w:sz w:val="28"/>
          <w:szCs w:val="28"/>
          <w:lang w:eastAsia="en-US"/>
        </w:rPr>
        <w:t>Оргкомитет</w:t>
      </w:r>
    </w:p>
    <w:p w14:paraId="7DEB0ECB" w14:textId="77777777" w:rsidR="008B3F95" w:rsidRPr="008B3F95" w:rsidRDefault="008B3F95" w:rsidP="008B3F95">
      <w:pPr>
        <w:spacing w:after="120" w:line="480" w:lineRule="auto"/>
        <w:ind w:left="283" w:firstLine="709"/>
        <w:jc w:val="center"/>
        <w:rPr>
          <w:rFonts w:ascii="Times New Roman" w:hAnsi="Times New Roman"/>
          <w:b/>
          <w:i/>
          <w:sz w:val="96"/>
          <w:szCs w:val="96"/>
          <w:lang w:eastAsia="en-US"/>
        </w:rPr>
      </w:pPr>
      <w:r w:rsidRPr="008B3F95">
        <w:rPr>
          <w:rFonts w:ascii="Times New Roman" w:hAnsi="Times New Roman"/>
          <w:b/>
          <w:i/>
          <w:sz w:val="96"/>
          <w:szCs w:val="96"/>
          <w:lang w:eastAsia="en-US"/>
        </w:rPr>
        <w:t>Желаем успехов!!!</w:t>
      </w:r>
    </w:p>
    <w:p w14:paraId="600D311E" w14:textId="77777777" w:rsidR="00F42AF8" w:rsidRDefault="00F42AF8"/>
    <w:sectPr w:rsidR="00F42AF8" w:rsidSect="008B3F9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7E3D"/>
    <w:multiLevelType w:val="singleLevel"/>
    <w:tmpl w:val="26B17E3D"/>
    <w:lvl w:ilvl="0">
      <w:start w:val="1"/>
      <w:numFmt w:val="decimal"/>
      <w:suff w:val="space"/>
      <w:lvlText w:val="%1-"/>
      <w:lvlJc w:val="left"/>
      <w:pPr>
        <w:ind w:left="0" w:firstLine="0"/>
      </w:pPr>
    </w:lvl>
  </w:abstractNum>
  <w:abstractNum w:abstractNumId="1" w15:restartNumberingAfterBreak="0">
    <w:nsid w:val="39B461F4"/>
    <w:multiLevelType w:val="multilevel"/>
    <w:tmpl w:val="39B46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75"/>
    <w:rsid w:val="00213D75"/>
    <w:rsid w:val="00245725"/>
    <w:rsid w:val="008B3F95"/>
    <w:rsid w:val="00DA2B70"/>
    <w:rsid w:val="00F4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D6F0"/>
  <w15:chartTrackingRefBased/>
  <w15:docId w15:val="{8A2F86E4-7EC9-4F95-8A34-F2CE80D0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B7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7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A2B70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2B70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-dk-sovremen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4</cp:revision>
  <dcterms:created xsi:type="dcterms:W3CDTF">2021-02-11T14:18:00Z</dcterms:created>
  <dcterms:modified xsi:type="dcterms:W3CDTF">2021-02-25T13:19:00Z</dcterms:modified>
</cp:coreProperties>
</file>